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35C4" w14:textId="26BF6836" w:rsidR="0096029D" w:rsidRDefault="0096029D" w:rsidP="0096029D">
      <w:pPr>
        <w:rPr>
          <w:rFonts w:ascii="Arial Narrow" w:eastAsia="MS Mincho" w:hAnsi="Arial Narrow" w:cs="Arial"/>
          <w:sz w:val="24"/>
          <w:szCs w:val="24"/>
        </w:rPr>
      </w:pPr>
    </w:p>
    <w:p w14:paraId="180DA873" w14:textId="77777777" w:rsidR="0096029D" w:rsidRDefault="0096029D" w:rsidP="0096029D">
      <w:pPr>
        <w:rPr>
          <w:rFonts w:ascii="Arial Narrow" w:eastAsia="MS Mincho" w:hAnsi="Arial Narrow" w:cs="Arial"/>
          <w:sz w:val="24"/>
          <w:szCs w:val="24"/>
        </w:rPr>
      </w:pPr>
    </w:p>
    <w:p w14:paraId="6959D91C" w14:textId="77777777" w:rsidR="0096029D" w:rsidRPr="007379F1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379F1">
        <w:rPr>
          <w:rFonts w:ascii="Arial Narrow" w:hAnsi="Arial Narrow" w:cs="Arial"/>
          <w:b/>
          <w:bCs/>
          <w:sz w:val="24"/>
          <w:szCs w:val="24"/>
        </w:rPr>
        <w:t xml:space="preserve">LA SUSCRITA DIECTORA GENERAL DEL INTITUTO DEL PATRIMONIO Y LA CULTURA DE CARTAGENA  </w:t>
      </w:r>
    </w:p>
    <w:p w14:paraId="36EAE7FB" w14:textId="77777777" w:rsidR="0096029D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CD255BB" w14:textId="77777777" w:rsidR="0096029D" w:rsidRPr="007379F1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C2FE70F" w14:textId="77777777" w:rsidR="0096029D" w:rsidRPr="007379F1" w:rsidRDefault="0096029D" w:rsidP="0096029D">
      <w:pPr>
        <w:spacing w:line="276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7379F1">
        <w:rPr>
          <w:rFonts w:ascii="Arial Narrow" w:hAnsi="Arial Narrow" w:cs="Arial"/>
          <w:b/>
          <w:bCs/>
          <w:color w:val="000000"/>
          <w:sz w:val="24"/>
          <w:szCs w:val="24"/>
        </w:rPr>
        <w:t>CERTIFICA</w:t>
      </w:r>
    </w:p>
    <w:p w14:paraId="34C01BAB" w14:textId="77777777" w:rsidR="0096029D" w:rsidRPr="007379F1" w:rsidRDefault="0096029D" w:rsidP="0096029D">
      <w:pPr>
        <w:jc w:val="center"/>
        <w:rPr>
          <w:rFonts w:ascii="Arial Narrow" w:hAnsi="Arial Narrow" w:cs="Arial"/>
          <w:sz w:val="24"/>
          <w:szCs w:val="24"/>
        </w:rPr>
      </w:pPr>
    </w:p>
    <w:p w14:paraId="48F23434" w14:textId="77777777" w:rsidR="0096029D" w:rsidRPr="00897CC8" w:rsidRDefault="0096029D" w:rsidP="0096029D">
      <w:pPr>
        <w:pStyle w:val="Sinespaciado"/>
        <w:rPr>
          <w:rFonts w:ascii="Arial Narrow" w:hAnsi="Arial Narrow" w:cs="Tahoma"/>
          <w:b/>
          <w:bCs/>
          <w:sz w:val="24"/>
          <w:szCs w:val="24"/>
        </w:rPr>
      </w:pPr>
      <w:r w:rsidRPr="007379F1">
        <w:rPr>
          <w:rFonts w:ascii="Arial Narrow" w:hAnsi="Arial Narrow"/>
          <w:sz w:val="24"/>
          <w:szCs w:val="24"/>
        </w:rPr>
        <w:t xml:space="preserve">Que </w:t>
      </w:r>
      <w:r>
        <w:rPr>
          <w:rFonts w:ascii="Arial Narrow" w:hAnsi="Arial Narrow"/>
          <w:sz w:val="24"/>
          <w:szCs w:val="24"/>
        </w:rPr>
        <w:t>el Instituto de Patrimonio y Cultura (IPCC)</w:t>
      </w:r>
      <w:r w:rsidRPr="007379F1">
        <w:rPr>
          <w:rFonts w:ascii="Arial Narrow" w:hAnsi="Arial Narrow"/>
          <w:sz w:val="24"/>
          <w:szCs w:val="24"/>
        </w:rPr>
        <w:t xml:space="preserve"> garantizará </w:t>
      </w:r>
      <w:r w:rsidRPr="007379F1">
        <w:rPr>
          <w:rFonts w:ascii="Arial Narrow" w:eastAsia="Calibri" w:hAnsi="Arial Narrow"/>
          <w:sz w:val="24"/>
          <w:szCs w:val="24"/>
        </w:rPr>
        <w:t xml:space="preserve">la operación y funcionamiento de los bienes o servicios entregados con ingresos de naturaleza permanente para </w:t>
      </w:r>
      <w:r w:rsidRPr="007379F1">
        <w:rPr>
          <w:rFonts w:ascii="Arial Narrow" w:hAnsi="Arial Narrow"/>
          <w:sz w:val="24"/>
          <w:szCs w:val="24"/>
        </w:rPr>
        <w:t xml:space="preserve">el proyecto de inversión </w:t>
      </w:r>
      <w:r>
        <w:rPr>
          <w:rFonts w:ascii="Arial Narrow" w:hAnsi="Arial Narrow"/>
          <w:sz w:val="24"/>
          <w:szCs w:val="24"/>
        </w:rPr>
        <w:t xml:space="preserve">denominado </w:t>
      </w:r>
      <w:r>
        <w:rPr>
          <w:rFonts w:ascii="Arial Narrow" w:eastAsia="Batang" w:hAnsi="Arial Narrow" w:cs="Tahoma"/>
          <w:b/>
          <w:bCs/>
          <w:sz w:val="24"/>
          <w:szCs w:val="24"/>
        </w:rPr>
        <w:t>XXXXX.</w:t>
      </w:r>
    </w:p>
    <w:p w14:paraId="0EC99ADE" w14:textId="77777777" w:rsidR="0096029D" w:rsidRDefault="0096029D" w:rsidP="0096029D">
      <w:pPr>
        <w:pStyle w:val="Encabezado"/>
        <w:jc w:val="both"/>
        <w:rPr>
          <w:rFonts w:ascii="Arial Narrow" w:eastAsia="Garamond" w:hAnsi="Arial Narrow"/>
          <w:sz w:val="24"/>
          <w:szCs w:val="24"/>
          <w:lang w:val="es-ES_tradnl"/>
        </w:rPr>
      </w:pPr>
    </w:p>
    <w:p w14:paraId="6746E04E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  <w:r w:rsidRPr="007379F1">
        <w:rPr>
          <w:rFonts w:ascii="Arial Narrow" w:eastAsia="Garamond" w:hAnsi="Arial Narrow"/>
          <w:sz w:val="24"/>
          <w:szCs w:val="24"/>
        </w:rPr>
        <w:t>P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>a</w:t>
      </w:r>
      <w:r w:rsidRPr="007379F1">
        <w:rPr>
          <w:rFonts w:ascii="Arial Narrow" w:eastAsia="Garamond" w:hAnsi="Arial Narrow"/>
          <w:spacing w:val="-2"/>
          <w:sz w:val="24"/>
          <w:szCs w:val="24"/>
        </w:rPr>
        <w:t>r</w:t>
      </w:r>
      <w:r w:rsidRPr="007379F1">
        <w:rPr>
          <w:rFonts w:ascii="Arial Narrow" w:eastAsia="Garamond" w:hAnsi="Arial Narrow"/>
          <w:sz w:val="24"/>
          <w:szCs w:val="24"/>
        </w:rPr>
        <w:t>a</w:t>
      </w:r>
      <w:r w:rsidRPr="007379F1">
        <w:rPr>
          <w:rFonts w:ascii="Arial Narrow" w:eastAsia="Garamond" w:hAnsi="Arial Narrow"/>
          <w:spacing w:val="-14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z w:val="24"/>
          <w:szCs w:val="24"/>
        </w:rPr>
        <w:t>c</w:t>
      </w:r>
      <w:r w:rsidRPr="007379F1">
        <w:rPr>
          <w:rFonts w:ascii="Arial Narrow" w:eastAsia="Garamond" w:hAnsi="Arial Narrow"/>
          <w:spacing w:val="-1"/>
          <w:sz w:val="24"/>
          <w:szCs w:val="24"/>
        </w:rPr>
        <w:t>o</w:t>
      </w:r>
      <w:r w:rsidRPr="007379F1">
        <w:rPr>
          <w:rFonts w:ascii="Arial Narrow" w:eastAsia="Garamond" w:hAnsi="Arial Narrow"/>
          <w:sz w:val="24"/>
          <w:szCs w:val="24"/>
        </w:rPr>
        <w:t>n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>s</w:t>
      </w:r>
      <w:r w:rsidRPr="007379F1">
        <w:rPr>
          <w:rFonts w:ascii="Arial Narrow" w:eastAsia="Garamond" w:hAnsi="Arial Narrow"/>
          <w:spacing w:val="-3"/>
          <w:sz w:val="24"/>
          <w:szCs w:val="24"/>
        </w:rPr>
        <w:t>t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>a</w:t>
      </w:r>
      <w:r w:rsidRPr="007379F1">
        <w:rPr>
          <w:rFonts w:ascii="Arial Narrow" w:eastAsia="Garamond" w:hAnsi="Arial Narrow"/>
          <w:spacing w:val="-2"/>
          <w:sz w:val="24"/>
          <w:szCs w:val="24"/>
        </w:rPr>
        <w:t>n</w:t>
      </w:r>
      <w:r w:rsidRPr="007379F1">
        <w:rPr>
          <w:rFonts w:ascii="Arial Narrow" w:eastAsia="Garamond" w:hAnsi="Arial Narrow"/>
          <w:sz w:val="24"/>
          <w:szCs w:val="24"/>
        </w:rPr>
        <w:t>c</w:t>
      </w:r>
      <w:r w:rsidRPr="007379F1">
        <w:rPr>
          <w:rFonts w:ascii="Arial Narrow" w:eastAsia="Garamond" w:hAnsi="Arial Narrow"/>
          <w:spacing w:val="-1"/>
          <w:sz w:val="24"/>
          <w:szCs w:val="24"/>
        </w:rPr>
        <w:t>i</w:t>
      </w:r>
      <w:r w:rsidRPr="007379F1">
        <w:rPr>
          <w:rFonts w:ascii="Arial Narrow" w:eastAsia="Garamond" w:hAnsi="Arial Narrow"/>
          <w:sz w:val="24"/>
          <w:szCs w:val="24"/>
        </w:rPr>
        <w:t>a</w:t>
      </w:r>
      <w:r w:rsidRPr="007379F1">
        <w:rPr>
          <w:rFonts w:ascii="Arial Narrow" w:eastAsia="Garamond" w:hAnsi="Arial Narrow"/>
          <w:spacing w:val="-14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pacing w:val="-2"/>
          <w:sz w:val="24"/>
          <w:szCs w:val="24"/>
        </w:rPr>
        <w:t>s</w:t>
      </w:r>
      <w:r w:rsidRPr="007379F1">
        <w:rPr>
          <w:rFonts w:ascii="Arial Narrow" w:eastAsia="Garamond" w:hAnsi="Arial Narrow"/>
          <w:sz w:val="24"/>
          <w:szCs w:val="24"/>
        </w:rPr>
        <w:t>e</w:t>
      </w:r>
      <w:r w:rsidRPr="007379F1">
        <w:rPr>
          <w:rFonts w:ascii="Arial Narrow" w:eastAsia="Garamond" w:hAnsi="Arial Narrow"/>
          <w:spacing w:val="-14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z w:val="24"/>
          <w:szCs w:val="24"/>
        </w:rPr>
        <w:t>f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>i</w:t>
      </w:r>
      <w:r w:rsidRPr="007379F1">
        <w:rPr>
          <w:rFonts w:ascii="Arial Narrow" w:eastAsia="Garamond" w:hAnsi="Arial Narrow"/>
          <w:spacing w:val="-2"/>
          <w:sz w:val="24"/>
          <w:szCs w:val="24"/>
        </w:rPr>
        <w:t>r</w:t>
      </w:r>
      <w:r w:rsidRPr="007379F1">
        <w:rPr>
          <w:rFonts w:ascii="Arial Narrow" w:eastAsia="Garamond" w:hAnsi="Arial Narrow"/>
          <w:sz w:val="24"/>
          <w:szCs w:val="24"/>
        </w:rPr>
        <w:t>ma</w:t>
      </w:r>
      <w:r w:rsidRPr="007379F1">
        <w:rPr>
          <w:rFonts w:ascii="Arial Narrow" w:eastAsia="Garamond" w:hAnsi="Arial Narrow"/>
          <w:spacing w:val="-14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z w:val="24"/>
          <w:szCs w:val="24"/>
        </w:rPr>
        <w:t>en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z w:val="24"/>
          <w:szCs w:val="24"/>
        </w:rPr>
        <w:t xml:space="preserve">el Distrito de Cartagena, a los </w:t>
      </w:r>
      <w:r>
        <w:rPr>
          <w:rFonts w:ascii="Arial Narrow" w:eastAsia="Garamond" w:hAnsi="Arial Narrow"/>
          <w:sz w:val="24"/>
          <w:szCs w:val="24"/>
        </w:rPr>
        <w:t>XXXX</w:t>
      </w:r>
      <w:r w:rsidRPr="007379F1">
        <w:rPr>
          <w:rFonts w:ascii="Arial Narrow" w:eastAsia="Garamond" w:hAnsi="Arial Narrow"/>
          <w:sz w:val="24"/>
          <w:szCs w:val="24"/>
        </w:rPr>
        <w:t xml:space="preserve"> (</w:t>
      </w:r>
      <w:r>
        <w:rPr>
          <w:rFonts w:ascii="Arial Narrow" w:eastAsia="Garamond" w:hAnsi="Arial Narrow"/>
          <w:sz w:val="24"/>
          <w:szCs w:val="24"/>
        </w:rPr>
        <w:t>NUMERO</w:t>
      </w:r>
      <w:r w:rsidRPr="007379F1">
        <w:rPr>
          <w:rFonts w:ascii="Arial Narrow" w:eastAsia="Garamond" w:hAnsi="Arial Narrow"/>
          <w:sz w:val="24"/>
          <w:szCs w:val="24"/>
        </w:rPr>
        <w:t xml:space="preserve">) días del mes de </w:t>
      </w:r>
      <w:r>
        <w:rPr>
          <w:rFonts w:ascii="Arial Narrow" w:eastAsia="Garamond" w:hAnsi="Arial Narrow"/>
          <w:sz w:val="24"/>
          <w:szCs w:val="24"/>
        </w:rPr>
        <w:t xml:space="preserve">XXXX </w:t>
      </w:r>
      <w:r w:rsidRPr="007379F1">
        <w:rPr>
          <w:rFonts w:ascii="Arial Narrow" w:eastAsia="Garamond" w:hAnsi="Arial Narrow"/>
          <w:sz w:val="24"/>
          <w:szCs w:val="24"/>
        </w:rPr>
        <w:t xml:space="preserve">de 2021. </w:t>
      </w:r>
    </w:p>
    <w:p w14:paraId="2518103E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2733D053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09CBC3AB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691E1D7B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435DF7E3" w14:textId="77777777" w:rsidR="0096029D" w:rsidRPr="007379F1" w:rsidRDefault="0096029D" w:rsidP="0096029D">
      <w:pPr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379F1">
        <w:rPr>
          <w:rFonts w:ascii="Arial Narrow" w:hAnsi="Arial Narrow" w:cs="Arial"/>
          <w:b/>
          <w:bCs/>
          <w:sz w:val="24"/>
          <w:szCs w:val="24"/>
        </w:rPr>
        <w:t>SAIA VERGARA JAIME</w:t>
      </w:r>
    </w:p>
    <w:p w14:paraId="06FB9124" w14:textId="77777777" w:rsidR="0096029D" w:rsidRPr="007379F1" w:rsidRDefault="0096029D" w:rsidP="0096029D">
      <w:pPr>
        <w:contextualSpacing/>
        <w:jc w:val="center"/>
        <w:rPr>
          <w:rFonts w:ascii="Arial Narrow" w:hAnsi="Arial Narrow" w:cs="Arial"/>
          <w:sz w:val="24"/>
          <w:szCs w:val="24"/>
        </w:rPr>
      </w:pPr>
      <w:r w:rsidRPr="007379F1">
        <w:rPr>
          <w:rFonts w:ascii="Arial Narrow" w:hAnsi="Arial Narrow" w:cs="Arial"/>
          <w:sz w:val="24"/>
          <w:szCs w:val="24"/>
        </w:rPr>
        <w:t>Directora General</w:t>
      </w:r>
    </w:p>
    <w:p w14:paraId="7BFBC51A" w14:textId="77777777" w:rsidR="0096029D" w:rsidRPr="007379F1" w:rsidRDefault="0096029D" w:rsidP="0096029D">
      <w:pPr>
        <w:contextualSpacing/>
        <w:jc w:val="center"/>
        <w:rPr>
          <w:rFonts w:ascii="Arial Narrow" w:hAnsi="Arial Narrow" w:cs="Arial"/>
          <w:sz w:val="24"/>
          <w:szCs w:val="24"/>
        </w:rPr>
      </w:pPr>
      <w:r w:rsidRPr="007379F1">
        <w:rPr>
          <w:rFonts w:ascii="Arial Narrow" w:hAnsi="Arial Narrow" w:cs="Arial"/>
          <w:sz w:val="24"/>
          <w:szCs w:val="24"/>
        </w:rPr>
        <w:t>Instituto de Patrimonio y Cultura - IPCC</w:t>
      </w:r>
    </w:p>
    <w:p w14:paraId="04C56B0A" w14:textId="77777777" w:rsidR="0096029D" w:rsidRPr="007379F1" w:rsidRDefault="0096029D" w:rsidP="0096029D">
      <w:pPr>
        <w:contextualSpacing/>
        <w:jc w:val="center"/>
        <w:rPr>
          <w:rFonts w:ascii="Arial Narrow" w:hAnsi="Arial Narrow"/>
          <w:sz w:val="24"/>
          <w:szCs w:val="24"/>
        </w:rPr>
      </w:pPr>
      <w:r w:rsidRPr="007379F1">
        <w:rPr>
          <w:rFonts w:ascii="Arial Narrow" w:hAnsi="Arial Narrow" w:cs="Arial"/>
          <w:sz w:val="24"/>
          <w:szCs w:val="24"/>
        </w:rPr>
        <w:t>Alcaldía Distrital de Cartagena</w:t>
      </w:r>
    </w:p>
    <w:p w14:paraId="24A80406" w14:textId="77777777" w:rsidR="0096029D" w:rsidRPr="007379F1" w:rsidRDefault="0096029D" w:rsidP="0096029D">
      <w:pPr>
        <w:jc w:val="both"/>
        <w:rPr>
          <w:rFonts w:ascii="Arial Narrow" w:hAnsi="Arial Narrow"/>
          <w:sz w:val="24"/>
          <w:szCs w:val="24"/>
        </w:rPr>
      </w:pPr>
    </w:p>
    <w:p w14:paraId="5CAF2628" w14:textId="77777777" w:rsidR="0096029D" w:rsidRDefault="0096029D" w:rsidP="0096029D">
      <w:pPr>
        <w:rPr>
          <w:rFonts w:ascii="Arial Narrow" w:eastAsia="MS Mincho" w:hAnsi="Arial Narrow" w:cs="Arial"/>
          <w:sz w:val="24"/>
          <w:szCs w:val="24"/>
        </w:rPr>
      </w:pPr>
    </w:p>
    <w:p w14:paraId="4657AD6A" w14:textId="77777777" w:rsidR="0096029D" w:rsidRDefault="0096029D" w:rsidP="0096029D">
      <w:pPr>
        <w:rPr>
          <w:rFonts w:ascii="Arial Narrow" w:eastAsia="MS Mincho" w:hAnsi="Arial Narrow" w:cs="Arial"/>
          <w:sz w:val="24"/>
          <w:szCs w:val="24"/>
        </w:rPr>
      </w:pPr>
    </w:p>
    <w:p w14:paraId="2CA49007" w14:textId="77777777" w:rsidR="0096029D" w:rsidRDefault="0096029D" w:rsidP="0096029D">
      <w:pPr>
        <w:rPr>
          <w:rFonts w:ascii="Arial Narrow" w:eastAsia="MS Mincho" w:hAnsi="Arial Narrow" w:cs="Arial"/>
          <w:sz w:val="24"/>
          <w:szCs w:val="24"/>
        </w:rPr>
      </w:pPr>
    </w:p>
    <w:p w14:paraId="40363230" w14:textId="77777777" w:rsidR="0096029D" w:rsidRDefault="0096029D" w:rsidP="0096029D">
      <w:pPr>
        <w:rPr>
          <w:rFonts w:ascii="Arial Narrow" w:eastAsia="MS Mincho" w:hAnsi="Arial Narrow" w:cs="Arial"/>
          <w:sz w:val="24"/>
          <w:szCs w:val="24"/>
        </w:rPr>
      </w:pPr>
    </w:p>
    <w:p w14:paraId="72FA1B92" w14:textId="77777777" w:rsidR="00D200E1" w:rsidRPr="008040F9" w:rsidRDefault="008040F9" w:rsidP="008040F9">
      <w:pPr>
        <w:tabs>
          <w:tab w:val="left" w:pos="9132"/>
        </w:tabs>
      </w:pPr>
      <w:r>
        <w:tab/>
      </w:r>
    </w:p>
    <w:sectPr w:rsidR="00D200E1" w:rsidRPr="008040F9" w:rsidSect="0039334A">
      <w:headerReference w:type="default" r:id="rId7"/>
      <w:footerReference w:type="default" r:id="rId8"/>
      <w:pgSz w:w="12240" w:h="20160" w:code="5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9801" w14:textId="77777777" w:rsidR="00F844A1" w:rsidRDefault="00F844A1" w:rsidP="008040F9">
      <w:pPr>
        <w:spacing w:after="0" w:line="240" w:lineRule="auto"/>
      </w:pPr>
      <w:r>
        <w:separator/>
      </w:r>
    </w:p>
  </w:endnote>
  <w:endnote w:type="continuationSeparator" w:id="0">
    <w:p w14:paraId="43A2D586" w14:textId="77777777" w:rsidR="00F844A1" w:rsidRDefault="00F844A1" w:rsidP="0080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EF7E" w14:textId="77777777" w:rsidR="008040F9" w:rsidRDefault="00C9258D" w:rsidP="008040F9">
    <w:pPr>
      <w:pStyle w:val="Piedepgina"/>
      <w:ind w:left="-709"/>
    </w:pPr>
    <w:r>
      <w:rPr>
        <w:noProof/>
        <w:lang w:val="en-US"/>
      </w:rPr>
      <w:drawing>
        <wp:inline distT="0" distB="0" distL="0" distR="0" wp14:anchorId="7241D2CB" wp14:editId="6240B340">
          <wp:extent cx="7810500" cy="22383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FF383" w14:textId="77777777" w:rsidR="00F844A1" w:rsidRDefault="00F844A1" w:rsidP="008040F9">
      <w:pPr>
        <w:spacing w:after="0" w:line="240" w:lineRule="auto"/>
      </w:pPr>
      <w:r>
        <w:separator/>
      </w:r>
    </w:p>
  </w:footnote>
  <w:footnote w:type="continuationSeparator" w:id="0">
    <w:p w14:paraId="2775D91C" w14:textId="77777777" w:rsidR="00F844A1" w:rsidRDefault="00F844A1" w:rsidP="0080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E061" w14:textId="77777777" w:rsidR="008040F9" w:rsidRDefault="008040F9">
    <w:pPr>
      <w:pStyle w:val="Encabezado"/>
    </w:pPr>
    <w:r>
      <w:rPr>
        <w:noProof/>
        <w:lang w:val="en-US"/>
      </w:rPr>
      <w:drawing>
        <wp:inline distT="0" distB="0" distL="0" distR="0" wp14:anchorId="105A5E83" wp14:editId="75E8779E">
          <wp:extent cx="7435718" cy="893566"/>
          <wp:effectExtent l="0" t="0" r="0" b="190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347" cy="93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6E34"/>
    <w:multiLevelType w:val="hybridMultilevel"/>
    <w:tmpl w:val="FB187D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17CEB"/>
    <w:multiLevelType w:val="hybridMultilevel"/>
    <w:tmpl w:val="F2C881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1758B5"/>
    <w:rsid w:val="00177EE4"/>
    <w:rsid w:val="001B633F"/>
    <w:rsid w:val="0039334A"/>
    <w:rsid w:val="003F2EB1"/>
    <w:rsid w:val="00410993"/>
    <w:rsid w:val="00437177"/>
    <w:rsid w:val="004E49A0"/>
    <w:rsid w:val="004F0A66"/>
    <w:rsid w:val="00783C6E"/>
    <w:rsid w:val="008040F9"/>
    <w:rsid w:val="0096029D"/>
    <w:rsid w:val="00C84D02"/>
    <w:rsid w:val="00C9258D"/>
    <w:rsid w:val="00D200E1"/>
    <w:rsid w:val="00D2438D"/>
    <w:rsid w:val="00F8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0CB79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Car Ca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,Car Car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96029D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ulo 3 Car"/>
    <w:link w:val="Prrafodelista"/>
    <w:uiPriority w:val="34"/>
    <w:locked/>
    <w:rsid w:val="0096029D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96029D"/>
    <w:pPr>
      <w:spacing w:after="0" w:line="240" w:lineRule="auto"/>
      <w:jc w:val="both"/>
    </w:pPr>
    <w:rPr>
      <w:rFonts w:ascii="Arial" w:eastAsia="Times New Roman" w:hAnsi="Arial" w:cs="Arial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029D"/>
    <w:rPr>
      <w:rFonts w:ascii="Arial" w:eastAsia="Times New Roman" w:hAnsi="Arial" w:cs="Arial"/>
      <w:lang w:val="es-ES_tradnl" w:eastAsia="es-ES"/>
    </w:rPr>
  </w:style>
  <w:style w:type="table" w:styleId="Tablaconcuadrcula">
    <w:name w:val="Table Grid"/>
    <w:basedOn w:val="Tablanormal"/>
    <w:uiPriority w:val="39"/>
    <w:rsid w:val="0096029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4</cp:revision>
  <dcterms:created xsi:type="dcterms:W3CDTF">2021-11-30T23:51:00Z</dcterms:created>
  <dcterms:modified xsi:type="dcterms:W3CDTF">2021-12-01T00:29:00Z</dcterms:modified>
</cp:coreProperties>
</file>